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5B" w:rsidRPr="0060196D" w:rsidRDefault="00B31A43" w:rsidP="006019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Francouzština – 8. r</w:t>
      </w:r>
      <w:r w:rsidR="00565E19" w:rsidRPr="0060196D">
        <w:rPr>
          <w:b/>
          <w:sz w:val="24"/>
          <w:szCs w:val="24"/>
        </w:rPr>
        <w:t>očník</w:t>
      </w:r>
    </w:p>
    <w:p w:rsidR="00565E19" w:rsidRDefault="00565E19" w:rsidP="00565E19">
      <w:pPr>
        <w:pStyle w:val="Odstavecseseznamem"/>
        <w:numPr>
          <w:ilvl w:val="0"/>
          <w:numId w:val="1"/>
        </w:numPr>
      </w:pPr>
      <w:r>
        <w:t>Naučit se slovíčka z lekce 1 (PS str. 14)</w:t>
      </w:r>
    </w:p>
    <w:p w:rsidR="00565E19" w:rsidRDefault="00565E19" w:rsidP="00565E19">
      <w:pPr>
        <w:pStyle w:val="Odstavecseseznamem"/>
        <w:numPr>
          <w:ilvl w:val="0"/>
          <w:numId w:val="1"/>
        </w:numPr>
      </w:pPr>
      <w:r>
        <w:t>Vypracovat kontrolní text (viz níže) – kdo může vytisknout, pište přímo do testu, kdo tu možnost nemá, pište do školního sešitu (celé věty)</w:t>
      </w:r>
      <w:r w:rsidR="004E0151">
        <w:t xml:space="preserve"> – na konci jsou české vysvětlivky</w:t>
      </w:r>
    </w:p>
    <w:p w:rsidR="0060196D" w:rsidRDefault="0060196D" w:rsidP="0060196D">
      <w:pPr>
        <w:pStyle w:val="Odstavecseseznamem"/>
      </w:pPr>
      <w:r>
        <w:t xml:space="preserve">Práce bude </w:t>
      </w:r>
      <w:r w:rsidR="00B31A43">
        <w:t>hodnocená. Kd</w:t>
      </w:r>
      <w:bookmarkStart w:id="0" w:name="_GoBack"/>
      <w:bookmarkEnd w:id="0"/>
      <w:r>
        <w:t>o může, pošlete mi ji vypracovan</w:t>
      </w:r>
      <w:r w:rsidR="004E0151">
        <w:t xml:space="preserve">ou (oskenovanou nebo ofocenou) </w:t>
      </w:r>
      <w:r>
        <w:t xml:space="preserve">na mail: </w:t>
      </w:r>
      <w:hyperlink r:id="rId6" w:history="1">
        <w:r w:rsidRPr="003C6FB5">
          <w:rPr>
            <w:rStyle w:val="Hypertextovodkaz"/>
          </w:rPr>
          <w:t>kamila.kubova@zschocho.cz</w:t>
        </w:r>
      </w:hyperlink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10BC550" wp14:editId="3B9D3301">
            <wp:simplePos x="0" y="0"/>
            <wp:positionH relativeFrom="column">
              <wp:posOffset>100330</wp:posOffset>
            </wp:positionH>
            <wp:positionV relativeFrom="paragraph">
              <wp:posOffset>18415</wp:posOffset>
            </wp:positionV>
            <wp:extent cx="5356225" cy="7362825"/>
            <wp:effectExtent l="0" t="0" r="0" b="9525"/>
            <wp:wrapNone/>
            <wp:docPr id="1" name="Obrázek 1" descr="X:\Učivo v době volna\Test Lecon 1 (7.ročník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Učivo v době volna\Test Lecon 1 (7.ročník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  <w:r>
        <w:t>V</w:t>
      </w: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  <w:r>
        <w:t>Vyx</w:t>
      </w: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7C4A629D" wp14:editId="4CB60CC8">
            <wp:simplePos x="0" y="0"/>
            <wp:positionH relativeFrom="column">
              <wp:posOffset>208858</wp:posOffset>
            </wp:positionH>
            <wp:positionV relativeFrom="paragraph">
              <wp:posOffset>-492760</wp:posOffset>
            </wp:positionV>
            <wp:extent cx="5760720" cy="7917815"/>
            <wp:effectExtent l="0" t="0" r="0" b="6985"/>
            <wp:wrapNone/>
            <wp:docPr id="2" name="Obrázek 2" descr="X:\Učivo v době volna\Test Lecon 1 (7.ročník)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Učivo v době volna\Test Lecon 1 (7.ročník)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>
      <w:pPr>
        <w:pStyle w:val="Odstavecseseznamem"/>
      </w:pPr>
    </w:p>
    <w:p w:rsidR="0060196D" w:rsidRDefault="0060196D" w:rsidP="0060196D"/>
    <w:p w:rsidR="0060196D" w:rsidRDefault="0060196D" w:rsidP="0060196D">
      <w:pPr>
        <w:pStyle w:val="Odstavecseseznamem"/>
      </w:pPr>
      <w:r>
        <w:t xml:space="preserve">Vysvětlivky: </w:t>
      </w:r>
    </w:p>
    <w:p w:rsidR="0060196D" w:rsidRDefault="0060196D" w:rsidP="0060196D">
      <w:pPr>
        <w:pStyle w:val="Odstavecseseznamem"/>
      </w:pPr>
      <w:r>
        <w:t>Cvičení 1 – Doplňte slovesa v minulém čase</w:t>
      </w:r>
    </w:p>
    <w:p w:rsidR="0060196D" w:rsidRDefault="0060196D" w:rsidP="0060196D">
      <w:pPr>
        <w:pStyle w:val="Odstavecseseznamem"/>
      </w:pPr>
      <w:r>
        <w:t>Cv. 2  - Přepište věty do minulého času</w:t>
      </w:r>
    </w:p>
    <w:p w:rsidR="0060196D" w:rsidRDefault="0060196D" w:rsidP="0060196D">
      <w:pPr>
        <w:pStyle w:val="Odstavecseseznamem"/>
      </w:pPr>
      <w:r>
        <w:t>Cv. 3 – Přelož text</w:t>
      </w:r>
    </w:p>
    <w:p w:rsidR="0060196D" w:rsidRDefault="0060196D" w:rsidP="0060196D">
      <w:pPr>
        <w:pStyle w:val="Odstavecseseznamem"/>
      </w:pPr>
      <w:r>
        <w:t>Cv. 4 – doplň tabulku v přítomném čase</w:t>
      </w:r>
    </w:p>
    <w:p w:rsidR="0060196D" w:rsidRDefault="0060196D" w:rsidP="0060196D">
      <w:pPr>
        <w:pStyle w:val="Odstavecseseznamem"/>
      </w:pPr>
      <w:r>
        <w:t>Cv. 5 – Vyber jednu nebo dvě správné odpovědi</w:t>
      </w:r>
    </w:p>
    <w:p w:rsidR="0060196D" w:rsidRDefault="0060196D" w:rsidP="0060196D">
      <w:pPr>
        <w:pStyle w:val="Odstavecseseznamem"/>
      </w:pPr>
    </w:p>
    <w:sectPr w:rsidR="00601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C72"/>
    <w:multiLevelType w:val="hybridMultilevel"/>
    <w:tmpl w:val="F2846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44"/>
    <w:rsid w:val="00017D44"/>
    <w:rsid w:val="004E0151"/>
    <w:rsid w:val="00565E19"/>
    <w:rsid w:val="0060196D"/>
    <w:rsid w:val="009C405B"/>
    <w:rsid w:val="00B3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E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196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E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196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la.kubova@zschocho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Kubová</dc:creator>
  <cp:keywords/>
  <dc:description/>
  <cp:lastModifiedBy>Kamila Kubová</cp:lastModifiedBy>
  <cp:revision>4</cp:revision>
  <dcterms:created xsi:type="dcterms:W3CDTF">2020-03-12T09:57:00Z</dcterms:created>
  <dcterms:modified xsi:type="dcterms:W3CDTF">2020-03-12T10:14:00Z</dcterms:modified>
</cp:coreProperties>
</file>