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38" w:rsidRPr="007C31E8" w:rsidRDefault="00C61B38" w:rsidP="00C61B38">
      <w:pPr>
        <w:rPr>
          <w:rFonts w:ascii="Calibri" w:hAnsi="Calibri" w:cs="Calibri"/>
        </w:rPr>
      </w:pPr>
      <w:r w:rsidRPr="007C31E8">
        <w:rPr>
          <w:rFonts w:ascii="Calibri" w:hAnsi="Calibri" w:cs="Calibri"/>
        </w:rPr>
        <w:t>Zdravím a posílám</w:t>
      </w:r>
      <w:r w:rsidR="00853EE7">
        <w:rPr>
          <w:rFonts w:ascii="Calibri" w:hAnsi="Calibri" w:cs="Calibri"/>
        </w:rPr>
        <w:t xml:space="preserve"> další práci z přírodopisu do </w:t>
      </w:r>
      <w:r w:rsidR="0030420F">
        <w:rPr>
          <w:rFonts w:ascii="Calibri" w:hAnsi="Calibri" w:cs="Calibri"/>
        </w:rPr>
        <w:t>1</w:t>
      </w:r>
      <w:r w:rsidRPr="007C31E8">
        <w:rPr>
          <w:rFonts w:ascii="Calibri" w:hAnsi="Calibri" w:cs="Calibri"/>
        </w:rPr>
        <w:t xml:space="preserve">. </w:t>
      </w:r>
      <w:r w:rsidR="0030420F">
        <w:rPr>
          <w:rFonts w:ascii="Calibri" w:hAnsi="Calibri" w:cs="Calibri"/>
        </w:rPr>
        <w:t>květ</w:t>
      </w:r>
      <w:r w:rsidRPr="007C31E8">
        <w:rPr>
          <w:rFonts w:ascii="Calibri" w:hAnsi="Calibri" w:cs="Calibri"/>
        </w:rPr>
        <w:t>na 2020.</w:t>
      </w:r>
    </w:p>
    <w:p w:rsidR="0067080C" w:rsidRPr="007C31E8" w:rsidRDefault="00552C6D" w:rsidP="00C61B38">
      <w:pPr>
        <w:pStyle w:val="Odstavecseseznamem"/>
        <w:numPr>
          <w:ilvl w:val="0"/>
          <w:numId w:val="1"/>
        </w:numPr>
        <w:rPr>
          <w:rFonts w:ascii="Calibri" w:hAnsi="Calibri" w:cs="Calibri"/>
          <w:color w:val="FF0000"/>
        </w:rPr>
      </w:pPr>
      <w:r w:rsidRPr="007C31E8">
        <w:rPr>
          <w:rFonts w:ascii="Calibri" w:hAnsi="Calibri" w:cs="Calibri"/>
          <w:color w:val="FF0000"/>
        </w:rPr>
        <w:t>Doporučuji týdenní učivo a zápisy rozložit do více dní. Není potřeba se učení věnovat delší dobu, stačí 15-20 minut a lepší je častější, kratší opakování.</w:t>
      </w:r>
    </w:p>
    <w:p w:rsidR="00940D14" w:rsidRPr="00940D14" w:rsidRDefault="00940D14" w:rsidP="00940D14">
      <w:pPr>
        <w:pStyle w:val="Odstavecseseznamem"/>
        <w:numPr>
          <w:ilvl w:val="0"/>
          <w:numId w:val="1"/>
        </w:numPr>
        <w:rPr>
          <w:color w:val="FF0000"/>
        </w:rPr>
      </w:pPr>
      <w:r w:rsidRPr="00940D14">
        <w:rPr>
          <w:color w:val="FF0000"/>
        </w:rPr>
        <w:t xml:space="preserve">Každý týden budete dostávat nějakou práci, kterou mi obratem vrátíte. Zadání bude vyvěšeno na stránkách školy od </w:t>
      </w:r>
      <w:r w:rsidR="00E62AD0">
        <w:rPr>
          <w:color w:val="FF0000"/>
        </w:rPr>
        <w:t>PONDĚLÍ</w:t>
      </w:r>
      <w:r w:rsidRPr="00940D14">
        <w:rPr>
          <w:color w:val="FF0000"/>
        </w:rPr>
        <w:t xml:space="preserve"> a odpovědi přijímám do </w:t>
      </w:r>
      <w:r w:rsidR="00792742">
        <w:rPr>
          <w:color w:val="FF0000"/>
        </w:rPr>
        <w:t>PÁTKU</w:t>
      </w:r>
      <w:r w:rsidRPr="00940D14">
        <w:rPr>
          <w:color w:val="FF0000"/>
        </w:rPr>
        <w:t xml:space="preserve"> </w:t>
      </w:r>
      <w:r w:rsidR="007C31E8">
        <w:rPr>
          <w:color w:val="FF0000"/>
        </w:rPr>
        <w:t xml:space="preserve">do </w:t>
      </w:r>
      <w:r w:rsidR="00964C71">
        <w:rPr>
          <w:color w:val="FF0000"/>
        </w:rPr>
        <w:t>17</w:t>
      </w:r>
      <w:r w:rsidRPr="00964C71">
        <w:rPr>
          <w:color w:val="FF0000"/>
          <w:vertAlign w:val="superscript"/>
        </w:rPr>
        <w:t>00</w:t>
      </w:r>
      <w:r w:rsidRPr="00940D14">
        <w:rPr>
          <w:color w:val="FF0000"/>
        </w:rPr>
        <w:t>.</w:t>
      </w:r>
      <w:r>
        <w:rPr>
          <w:color w:val="FF0000"/>
        </w:rPr>
        <w:t xml:space="preserve"> Pokud </w:t>
      </w:r>
      <w:r w:rsidR="00E62AD0">
        <w:rPr>
          <w:color w:val="FF0000"/>
        </w:rPr>
        <w:t xml:space="preserve">půjde </w:t>
      </w:r>
      <w:r>
        <w:rPr>
          <w:color w:val="FF0000"/>
        </w:rPr>
        <w:t>o test, tak odpovědi můžete napsat přímo do e-mailu (např. 1b, 2c, 3a</w:t>
      </w:r>
      <w:proofErr w:type="gramStart"/>
      <w:r>
        <w:rPr>
          <w:color w:val="FF0000"/>
        </w:rPr>
        <w:t>…..).</w:t>
      </w:r>
      <w:proofErr w:type="gramEnd"/>
      <w:r>
        <w:rPr>
          <w:color w:val="FF0000"/>
        </w:rPr>
        <w:t xml:space="preserve"> Vedu si p</w:t>
      </w:r>
      <w:r w:rsidR="00E62AD0">
        <w:rPr>
          <w:color w:val="FF0000"/>
        </w:rPr>
        <w:t xml:space="preserve">řehled </w:t>
      </w:r>
      <w:r>
        <w:rPr>
          <w:color w:val="FF0000"/>
        </w:rPr>
        <w:t>o tom, kdo práci poslal a jak ji měl vypracovanou.</w:t>
      </w:r>
    </w:p>
    <w:p w:rsidR="0030420F" w:rsidRPr="0030420F" w:rsidRDefault="0067080C" w:rsidP="0030420F">
      <w:pPr>
        <w:pStyle w:val="Odstavecseseznamem"/>
        <w:numPr>
          <w:ilvl w:val="0"/>
          <w:numId w:val="1"/>
        </w:numPr>
        <w:rPr>
          <w:b/>
          <w:bCs/>
          <w:i/>
          <w:u w:val="single"/>
        </w:rPr>
      </w:pPr>
      <w:r>
        <w:rPr>
          <w:bCs/>
        </w:rPr>
        <w:t>Prostudujte si a udělejte zápis z</w:t>
      </w:r>
      <w:r w:rsidR="000D4D90">
        <w:rPr>
          <w:bCs/>
        </w:rPr>
        <w:t> ŘÍZENÍ LIDSKÉHO TĚLA</w:t>
      </w:r>
      <w:r>
        <w:rPr>
          <w:bCs/>
        </w:rPr>
        <w:t xml:space="preserve"> (strana</w:t>
      </w:r>
      <w:r w:rsidR="000D4D90">
        <w:rPr>
          <w:bCs/>
        </w:rPr>
        <w:t xml:space="preserve"> 90</w:t>
      </w:r>
      <w:r w:rsidR="002A55B6">
        <w:rPr>
          <w:bCs/>
        </w:rPr>
        <w:t xml:space="preserve"> – </w:t>
      </w:r>
      <w:r w:rsidR="000D4D90">
        <w:rPr>
          <w:bCs/>
        </w:rPr>
        <w:t>91</w:t>
      </w:r>
      <w:r w:rsidR="00194356">
        <w:rPr>
          <w:bCs/>
        </w:rPr>
        <w:t>)</w:t>
      </w:r>
      <w:r w:rsidR="000D4D90">
        <w:rPr>
          <w:bCs/>
        </w:rPr>
        <w:t>, HORMONÁLNÍ SOUSTAVY (104 – 105) a NERVOVÉ SOUSTAVY (92)</w:t>
      </w:r>
      <w:r w:rsidR="000D6A34">
        <w:rPr>
          <w:bCs/>
        </w:rPr>
        <w:t xml:space="preserve">. </w:t>
      </w:r>
      <w:bookmarkStart w:id="0" w:name="_GoBack"/>
      <w:bookmarkEnd w:id="0"/>
      <w:r>
        <w:rPr>
          <w:bCs/>
        </w:rPr>
        <w:br/>
      </w:r>
      <w:r w:rsidRPr="0067080C">
        <w:rPr>
          <w:b/>
          <w:bCs/>
          <w:i/>
          <w:u w:val="single"/>
        </w:rPr>
        <w:t>ZÁPIS</w:t>
      </w:r>
      <w:r w:rsidR="00AC5914">
        <w:rPr>
          <w:b/>
          <w:bCs/>
          <w:i/>
          <w:u w:val="single"/>
        </w:rPr>
        <w:br/>
      </w:r>
      <w:r w:rsidR="0030420F" w:rsidRPr="0030420F">
        <w:rPr>
          <w:b/>
          <w:bCs/>
          <w:i/>
          <w:u w:val="single"/>
        </w:rPr>
        <w:t>ŘÍZENÍ LIDSKÉHO TĚLA</w:t>
      </w:r>
    </w:p>
    <w:p w:rsidR="0030420F" w:rsidRPr="0030420F" w:rsidRDefault="0030420F" w:rsidP="0030420F">
      <w:pPr>
        <w:pStyle w:val="Odstavecseseznamem"/>
        <w:rPr>
          <w:bCs/>
          <w:i/>
        </w:rPr>
      </w:pPr>
      <w:r w:rsidRPr="0030420F">
        <w:rPr>
          <w:b/>
          <w:bCs/>
          <w:i/>
        </w:rPr>
        <w:t>Typy řízení</w:t>
      </w:r>
      <w:r w:rsidRPr="0030420F">
        <w:rPr>
          <w:bCs/>
          <w:i/>
        </w:rPr>
        <w:tab/>
      </w:r>
      <w:r w:rsidRPr="0030420F">
        <w:rPr>
          <w:b/>
          <w:bCs/>
          <w:i/>
        </w:rPr>
        <w:t>nervové</w:t>
      </w:r>
      <w:r w:rsidRPr="0030420F">
        <w:rPr>
          <w:bCs/>
          <w:i/>
        </w:rPr>
        <w:t xml:space="preserve"> – účinek rychlý</w:t>
      </w:r>
      <w:r w:rsidRPr="0030420F">
        <w:rPr>
          <w:bCs/>
          <w:i/>
        </w:rPr>
        <w:br/>
      </w:r>
      <w:r w:rsidRPr="0030420F">
        <w:rPr>
          <w:bCs/>
          <w:i/>
        </w:rPr>
        <w:tab/>
      </w:r>
      <w:r w:rsidRPr="0030420F">
        <w:rPr>
          <w:bCs/>
          <w:i/>
        </w:rPr>
        <w:tab/>
      </w:r>
      <w:proofErr w:type="gramStart"/>
      <w:r w:rsidRPr="0030420F">
        <w:rPr>
          <w:b/>
          <w:bCs/>
          <w:i/>
        </w:rPr>
        <w:t>látkové</w:t>
      </w:r>
      <w:r w:rsidRPr="0030420F">
        <w:rPr>
          <w:bCs/>
          <w:i/>
        </w:rPr>
        <w:t xml:space="preserve">  – hormonální</w:t>
      </w:r>
      <w:proofErr w:type="gramEnd"/>
      <w:r w:rsidRPr="0030420F">
        <w:rPr>
          <w:bCs/>
          <w:i/>
        </w:rPr>
        <w:t>, účinek pomalejší</w:t>
      </w:r>
    </w:p>
    <w:p w:rsidR="00E209A7" w:rsidRPr="001D7148" w:rsidRDefault="001D7148" w:rsidP="001D7148">
      <w:pPr>
        <w:pStyle w:val="Odstavecseseznamem"/>
        <w:rPr>
          <w:bCs/>
          <w:i/>
        </w:rPr>
      </w:pPr>
      <w:r>
        <w:rPr>
          <w:b/>
          <w:bCs/>
          <w:i/>
        </w:rPr>
        <w:t xml:space="preserve">                                              </w:t>
      </w:r>
      <w:r w:rsidR="0030420F" w:rsidRPr="001D7148">
        <w:rPr>
          <w:bCs/>
          <w:i/>
        </w:rPr>
        <w:t xml:space="preserve">vlastnosti </w:t>
      </w:r>
      <w:r>
        <w:rPr>
          <w:bCs/>
          <w:i/>
        </w:rPr>
        <w:t xml:space="preserve">hormonů: vysoká účinnost, cílený účinek, </w:t>
      </w:r>
      <w:r w:rsidR="0030420F" w:rsidRPr="001D7148">
        <w:rPr>
          <w:bCs/>
          <w:i/>
        </w:rPr>
        <w:t xml:space="preserve">omezený čas </w:t>
      </w:r>
      <w:r>
        <w:rPr>
          <w:bCs/>
          <w:i/>
        </w:rPr>
        <w:br/>
        <w:t xml:space="preserve">                                                                                  působení (</w:t>
      </w:r>
      <w:r w:rsidRPr="001D7148">
        <w:rPr>
          <w:bCs/>
          <w:i/>
        </w:rPr>
        <w:t>odbourávány</w:t>
      </w:r>
      <w:r>
        <w:rPr>
          <w:bCs/>
          <w:i/>
        </w:rPr>
        <w:t>)</w:t>
      </w:r>
      <w:r>
        <w:rPr>
          <w:bCs/>
          <w:i/>
        </w:rPr>
        <w:br/>
      </w:r>
      <w:r w:rsidRPr="001D7148">
        <w:rPr>
          <w:b/>
          <w:bCs/>
          <w:i/>
          <w:u w:val="single"/>
        </w:rPr>
        <w:t>LÁTKOVÉ ŘÍZENÍ</w:t>
      </w:r>
    </w:p>
    <w:p w:rsidR="000359B9" w:rsidRPr="0030420F" w:rsidRDefault="0030420F" w:rsidP="0030420F">
      <w:pPr>
        <w:pStyle w:val="Odstavecseseznamem"/>
        <w:numPr>
          <w:ilvl w:val="0"/>
          <w:numId w:val="7"/>
        </w:numPr>
        <w:ind w:hanging="11"/>
        <w:rPr>
          <w:bCs/>
          <w:i/>
          <w:u w:val="single"/>
        </w:rPr>
      </w:pPr>
      <w:r w:rsidRPr="0030420F">
        <w:rPr>
          <w:b/>
          <w:bCs/>
          <w:i/>
          <w:u w:val="single"/>
        </w:rPr>
        <w:t>Žlázy s vnitřním vyměšováním</w:t>
      </w:r>
      <w:r w:rsidR="001D7148">
        <w:rPr>
          <w:b/>
          <w:bCs/>
          <w:i/>
          <w:u w:val="single"/>
        </w:rPr>
        <w:t xml:space="preserve"> (endokrinní žlázy)</w:t>
      </w:r>
    </w:p>
    <w:p w:rsidR="0030420F" w:rsidRPr="0030420F" w:rsidRDefault="001D7148" w:rsidP="0030420F">
      <w:pPr>
        <w:pStyle w:val="Odstavecseseznamem"/>
        <w:rPr>
          <w:bCs/>
          <w:i/>
        </w:rPr>
      </w:pPr>
      <w:r>
        <w:rPr>
          <w:b/>
          <w:bCs/>
          <w:i/>
        </w:rPr>
        <w:t xml:space="preserve">podvěsek mozkový (hypofýza) </w:t>
      </w:r>
      <w:r w:rsidRPr="001D7148">
        <w:rPr>
          <w:bCs/>
          <w:i/>
        </w:rPr>
        <w:t>-</w:t>
      </w:r>
      <w:r>
        <w:rPr>
          <w:b/>
          <w:bCs/>
          <w:i/>
        </w:rPr>
        <w:t xml:space="preserve"> </w:t>
      </w:r>
      <w:r w:rsidR="0030420F" w:rsidRPr="0030420F">
        <w:rPr>
          <w:bCs/>
          <w:i/>
        </w:rPr>
        <w:t xml:space="preserve">přední lalok: hormony řídící jiné žlázy, </w:t>
      </w:r>
      <w:r w:rsidR="0030420F" w:rsidRPr="0030420F">
        <w:rPr>
          <w:b/>
          <w:bCs/>
          <w:i/>
        </w:rPr>
        <w:t>růstový hormon</w:t>
      </w:r>
      <w:r w:rsidR="0030420F" w:rsidRPr="0030420F">
        <w:rPr>
          <w:bCs/>
          <w:i/>
        </w:rPr>
        <w:br/>
      </w:r>
      <w:r>
        <w:rPr>
          <w:bCs/>
          <w:i/>
        </w:rPr>
        <w:t xml:space="preserve">                                                        - </w:t>
      </w:r>
      <w:r w:rsidR="0030420F" w:rsidRPr="0030420F">
        <w:rPr>
          <w:bCs/>
          <w:i/>
        </w:rPr>
        <w:t xml:space="preserve">zadní lalok: přicházejí sem hormony </w:t>
      </w:r>
      <w:r>
        <w:rPr>
          <w:bCs/>
          <w:i/>
        </w:rPr>
        <w:t>z</w:t>
      </w:r>
      <w:r w:rsidR="0030420F" w:rsidRPr="0030420F">
        <w:rPr>
          <w:bCs/>
          <w:i/>
        </w:rPr>
        <w:t xml:space="preserve"> mezimozku</w:t>
      </w:r>
      <w:r w:rsidR="0030420F" w:rsidRPr="0030420F">
        <w:rPr>
          <w:bCs/>
          <w:i/>
        </w:rPr>
        <w:br/>
      </w:r>
      <w:r w:rsidR="0030420F" w:rsidRPr="0030420F">
        <w:rPr>
          <w:bCs/>
          <w:i/>
        </w:rPr>
        <w:tab/>
      </w:r>
      <w:r>
        <w:rPr>
          <w:bCs/>
          <w:i/>
        </w:rPr>
        <w:t xml:space="preserve">                                                                 </w:t>
      </w:r>
      <w:r w:rsidR="0030420F" w:rsidRPr="0030420F">
        <w:rPr>
          <w:b/>
          <w:bCs/>
          <w:i/>
        </w:rPr>
        <w:t>vazopresin</w:t>
      </w:r>
      <w:r w:rsidR="0030420F" w:rsidRPr="0030420F">
        <w:rPr>
          <w:bCs/>
          <w:i/>
        </w:rPr>
        <w:t xml:space="preserve"> – řídí výdej vody </w:t>
      </w:r>
      <w:r w:rsidR="0030420F" w:rsidRPr="0030420F">
        <w:rPr>
          <w:bCs/>
          <w:i/>
        </w:rPr>
        <w:br/>
      </w:r>
      <w:r w:rsidR="0030420F" w:rsidRPr="0030420F">
        <w:rPr>
          <w:bCs/>
          <w:i/>
        </w:rPr>
        <w:tab/>
      </w:r>
      <w:r>
        <w:rPr>
          <w:bCs/>
          <w:i/>
        </w:rPr>
        <w:t xml:space="preserve">                                                                </w:t>
      </w:r>
      <w:r w:rsidR="0030420F" w:rsidRPr="0030420F">
        <w:rPr>
          <w:b/>
          <w:bCs/>
          <w:i/>
        </w:rPr>
        <w:t>oxytocin</w:t>
      </w:r>
      <w:r w:rsidR="0030420F" w:rsidRPr="0030420F">
        <w:rPr>
          <w:bCs/>
          <w:i/>
        </w:rPr>
        <w:t xml:space="preserve"> – vyvolává stahy dělohy, laktaci</w:t>
      </w:r>
    </w:p>
    <w:p w:rsidR="0030420F" w:rsidRPr="0030420F" w:rsidRDefault="001D7148" w:rsidP="0030420F">
      <w:pPr>
        <w:pStyle w:val="Odstavecseseznamem"/>
        <w:rPr>
          <w:bCs/>
          <w:i/>
        </w:rPr>
      </w:pPr>
      <w:r>
        <w:rPr>
          <w:b/>
          <w:bCs/>
          <w:i/>
        </w:rPr>
        <w:t>šišinka (epifýza)</w:t>
      </w:r>
      <w:r w:rsidR="0030420F" w:rsidRPr="0030420F">
        <w:rPr>
          <w:bCs/>
          <w:i/>
        </w:rPr>
        <w:t xml:space="preserve"> - hormony řídící cyklus bdění a spánku</w:t>
      </w:r>
    </w:p>
    <w:p w:rsidR="0030420F" w:rsidRPr="0030420F" w:rsidRDefault="0030420F" w:rsidP="0030420F">
      <w:pPr>
        <w:pStyle w:val="Odstavecseseznamem"/>
        <w:rPr>
          <w:bCs/>
          <w:i/>
        </w:rPr>
      </w:pPr>
      <w:r w:rsidRPr="0030420F">
        <w:rPr>
          <w:b/>
          <w:bCs/>
          <w:i/>
        </w:rPr>
        <w:t>štítná žláza</w:t>
      </w:r>
      <w:r w:rsidRPr="0030420F">
        <w:rPr>
          <w:bCs/>
          <w:i/>
        </w:rPr>
        <w:t xml:space="preserve"> – hormony řídí tělesn</w:t>
      </w:r>
      <w:r w:rsidR="001D7148">
        <w:rPr>
          <w:bCs/>
          <w:i/>
        </w:rPr>
        <w:t xml:space="preserve">ý metabolismus i duševní vývin (nezbytný jod), </w:t>
      </w:r>
      <w:r w:rsidR="001D7148" w:rsidRPr="001D7148">
        <w:rPr>
          <w:b/>
          <w:bCs/>
          <w:i/>
        </w:rPr>
        <w:t>tyroxin</w:t>
      </w:r>
    </w:p>
    <w:p w:rsidR="0030420F" w:rsidRPr="0030420F" w:rsidRDefault="001D7148" w:rsidP="0030420F">
      <w:pPr>
        <w:pStyle w:val="Odstavecseseznamem"/>
        <w:rPr>
          <w:bCs/>
          <w:i/>
        </w:rPr>
      </w:pPr>
      <w:r>
        <w:rPr>
          <w:b/>
          <w:bCs/>
          <w:i/>
        </w:rPr>
        <w:t>příští</w:t>
      </w:r>
      <w:r w:rsidR="0030420F" w:rsidRPr="0030420F">
        <w:rPr>
          <w:b/>
          <w:bCs/>
          <w:i/>
        </w:rPr>
        <w:t>tná tělíska</w:t>
      </w:r>
      <w:r w:rsidR="0030420F" w:rsidRPr="0030420F">
        <w:rPr>
          <w:bCs/>
          <w:i/>
        </w:rPr>
        <w:t xml:space="preserve"> – hormon řídící hladinu vápníku a fosforu v krvi</w:t>
      </w:r>
    </w:p>
    <w:p w:rsidR="0030420F" w:rsidRPr="0030420F" w:rsidRDefault="0030420F" w:rsidP="0030420F">
      <w:pPr>
        <w:pStyle w:val="Odstavecseseznamem"/>
        <w:rPr>
          <w:bCs/>
          <w:i/>
        </w:rPr>
      </w:pPr>
      <w:r w:rsidRPr="0030420F">
        <w:rPr>
          <w:b/>
          <w:bCs/>
          <w:i/>
        </w:rPr>
        <w:t>nadledviny</w:t>
      </w:r>
      <w:r w:rsidR="001D7148">
        <w:rPr>
          <w:bCs/>
          <w:i/>
        </w:rPr>
        <w:t xml:space="preserve"> - </w:t>
      </w:r>
      <w:r w:rsidRPr="0030420F">
        <w:rPr>
          <w:bCs/>
          <w:i/>
        </w:rPr>
        <w:t xml:space="preserve">kůra: </w:t>
      </w:r>
      <w:r w:rsidRPr="0030420F">
        <w:rPr>
          <w:b/>
          <w:bCs/>
          <w:i/>
        </w:rPr>
        <w:t>aldosteron</w:t>
      </w:r>
      <w:r w:rsidRPr="0030420F">
        <w:rPr>
          <w:bCs/>
          <w:i/>
        </w:rPr>
        <w:t xml:space="preserve"> – řídí hladinu sodíku a draslíku v organismu</w:t>
      </w:r>
      <w:r w:rsidRPr="0030420F">
        <w:rPr>
          <w:bCs/>
          <w:i/>
        </w:rPr>
        <w:br/>
      </w:r>
      <w:r w:rsidRPr="0030420F">
        <w:rPr>
          <w:bCs/>
          <w:i/>
        </w:rPr>
        <w:tab/>
      </w:r>
      <w:r w:rsidR="001D7148">
        <w:rPr>
          <w:bCs/>
          <w:i/>
        </w:rPr>
        <w:t xml:space="preserve">                   </w:t>
      </w:r>
      <w:r w:rsidRPr="0030420F">
        <w:rPr>
          <w:b/>
          <w:bCs/>
          <w:i/>
        </w:rPr>
        <w:t>kortizol</w:t>
      </w:r>
      <w:r w:rsidRPr="0030420F">
        <w:rPr>
          <w:bCs/>
          <w:i/>
        </w:rPr>
        <w:t xml:space="preserve"> – ovlivňuje metabolismus cukrů a bílkovin</w:t>
      </w:r>
      <w:r w:rsidR="001D7148">
        <w:rPr>
          <w:bCs/>
          <w:i/>
        </w:rPr>
        <w:t>, protizánětlivý</w:t>
      </w:r>
      <w:r w:rsidRPr="0030420F">
        <w:rPr>
          <w:bCs/>
          <w:i/>
        </w:rPr>
        <w:br/>
      </w:r>
      <w:r w:rsidR="001D7148">
        <w:rPr>
          <w:bCs/>
          <w:i/>
        </w:rPr>
        <w:t xml:space="preserve">                    - </w:t>
      </w:r>
      <w:r w:rsidRPr="0030420F">
        <w:rPr>
          <w:bCs/>
          <w:i/>
        </w:rPr>
        <w:t xml:space="preserve">dřeň: </w:t>
      </w:r>
      <w:r w:rsidRPr="0030420F">
        <w:rPr>
          <w:b/>
          <w:bCs/>
          <w:i/>
        </w:rPr>
        <w:t>adrenalin</w:t>
      </w:r>
      <w:r w:rsidRPr="0030420F">
        <w:rPr>
          <w:bCs/>
          <w:i/>
        </w:rPr>
        <w:t xml:space="preserve"> –</w:t>
      </w:r>
      <w:r w:rsidR="001D7148">
        <w:rPr>
          <w:bCs/>
          <w:i/>
        </w:rPr>
        <w:t xml:space="preserve"> k překonávání zátěží (stresů), zvyšuje metabolismus</w:t>
      </w:r>
    </w:p>
    <w:p w:rsidR="000359B9" w:rsidRPr="0030420F" w:rsidRDefault="0030420F" w:rsidP="0030420F">
      <w:pPr>
        <w:pStyle w:val="Odstavecseseznamem"/>
        <w:numPr>
          <w:ilvl w:val="0"/>
          <w:numId w:val="8"/>
        </w:numPr>
        <w:ind w:hanging="11"/>
        <w:rPr>
          <w:bCs/>
          <w:i/>
        </w:rPr>
      </w:pPr>
      <w:r w:rsidRPr="0030420F">
        <w:rPr>
          <w:b/>
          <w:bCs/>
          <w:i/>
        </w:rPr>
        <w:t>Žlázy smíšené</w:t>
      </w:r>
    </w:p>
    <w:p w:rsidR="0030420F" w:rsidRPr="0030420F" w:rsidRDefault="0030420F" w:rsidP="0030420F">
      <w:pPr>
        <w:pStyle w:val="Odstavecseseznamem"/>
        <w:rPr>
          <w:bCs/>
          <w:i/>
        </w:rPr>
      </w:pPr>
      <w:r w:rsidRPr="0030420F">
        <w:rPr>
          <w:b/>
          <w:bCs/>
          <w:i/>
        </w:rPr>
        <w:t>slinivka břišní</w:t>
      </w:r>
      <w:r w:rsidR="001D7148">
        <w:rPr>
          <w:bCs/>
          <w:i/>
        </w:rPr>
        <w:t xml:space="preserve"> - </w:t>
      </w:r>
      <w:r w:rsidRPr="0030420F">
        <w:rPr>
          <w:b/>
          <w:bCs/>
          <w:i/>
        </w:rPr>
        <w:t>inzulin</w:t>
      </w:r>
      <w:r w:rsidR="001D7148">
        <w:rPr>
          <w:bCs/>
          <w:i/>
        </w:rPr>
        <w:t xml:space="preserve"> – řídí metabolismus cukrů (nedostatek způsobuje „cukrovku“)</w:t>
      </w:r>
      <w:r w:rsidRPr="0030420F">
        <w:rPr>
          <w:bCs/>
          <w:i/>
        </w:rPr>
        <w:br/>
      </w:r>
      <w:r w:rsidR="001D7148">
        <w:rPr>
          <w:b/>
          <w:bCs/>
          <w:i/>
        </w:rPr>
        <w:t xml:space="preserve">                         </w:t>
      </w:r>
      <w:r w:rsidR="001D7148" w:rsidRPr="001D7148">
        <w:rPr>
          <w:bCs/>
          <w:i/>
        </w:rPr>
        <w:t xml:space="preserve"> -</w:t>
      </w:r>
      <w:r w:rsidR="001D7148">
        <w:rPr>
          <w:b/>
          <w:bCs/>
          <w:i/>
        </w:rPr>
        <w:t xml:space="preserve"> </w:t>
      </w:r>
      <w:proofErr w:type="spellStart"/>
      <w:r w:rsidRPr="0030420F">
        <w:rPr>
          <w:b/>
          <w:bCs/>
          <w:i/>
        </w:rPr>
        <w:t>glukagon</w:t>
      </w:r>
      <w:proofErr w:type="spellEnd"/>
      <w:r w:rsidRPr="0030420F">
        <w:rPr>
          <w:bCs/>
          <w:i/>
        </w:rPr>
        <w:t xml:space="preserve"> – řídí metabolismus cukrů protichůdně s inzulinem</w:t>
      </w:r>
    </w:p>
    <w:p w:rsidR="0030420F" w:rsidRDefault="0030420F" w:rsidP="0030420F">
      <w:pPr>
        <w:pStyle w:val="Odstavecseseznamem"/>
        <w:rPr>
          <w:bCs/>
          <w:i/>
        </w:rPr>
      </w:pPr>
      <w:r w:rsidRPr="0030420F">
        <w:rPr>
          <w:b/>
          <w:bCs/>
          <w:i/>
        </w:rPr>
        <w:t>pohlavní žlázy – varlata: testosteron</w:t>
      </w:r>
      <w:r w:rsidR="008F2E14">
        <w:rPr>
          <w:b/>
          <w:bCs/>
          <w:i/>
        </w:rPr>
        <w:t xml:space="preserve"> </w:t>
      </w:r>
      <w:r w:rsidR="008F2E14">
        <w:rPr>
          <w:bCs/>
          <w:i/>
        </w:rPr>
        <w:t>–</w:t>
      </w:r>
      <w:r w:rsidR="008F2E14">
        <w:rPr>
          <w:b/>
          <w:bCs/>
          <w:i/>
        </w:rPr>
        <w:t xml:space="preserve"> </w:t>
      </w:r>
      <w:r w:rsidR="008F2E14">
        <w:rPr>
          <w:bCs/>
          <w:i/>
        </w:rPr>
        <w:t>ovlivňuje produkci spermií, pohlavní orgány</w:t>
      </w:r>
      <w:r w:rsidRPr="0030420F">
        <w:rPr>
          <w:b/>
          <w:bCs/>
          <w:i/>
        </w:rPr>
        <w:br/>
        <w:t xml:space="preserve">                     </w:t>
      </w:r>
      <w:r w:rsidR="008F2E14">
        <w:rPr>
          <w:b/>
          <w:bCs/>
          <w:i/>
        </w:rPr>
        <w:t xml:space="preserve">         vaječníky: estrogen </w:t>
      </w:r>
      <w:r w:rsidR="008F2E14" w:rsidRPr="008F2E14">
        <w:rPr>
          <w:bCs/>
          <w:i/>
        </w:rPr>
        <w:t>–</w:t>
      </w:r>
      <w:r w:rsidR="008F2E14">
        <w:rPr>
          <w:b/>
          <w:bCs/>
          <w:i/>
        </w:rPr>
        <w:t xml:space="preserve"> </w:t>
      </w:r>
      <w:r w:rsidR="008F2E14">
        <w:rPr>
          <w:bCs/>
          <w:i/>
        </w:rPr>
        <w:t>ovlivňuje menstruační cyklus, pohlavní orgány</w:t>
      </w:r>
      <w:r w:rsidRPr="0030420F">
        <w:rPr>
          <w:b/>
          <w:bCs/>
          <w:i/>
        </w:rPr>
        <w:t xml:space="preserve"> </w:t>
      </w:r>
      <w:r w:rsidR="008F2E14">
        <w:rPr>
          <w:b/>
          <w:bCs/>
          <w:i/>
        </w:rPr>
        <w:br/>
        <w:t xml:space="preserve">                                                 </w:t>
      </w:r>
      <w:r w:rsidRPr="0030420F">
        <w:rPr>
          <w:b/>
          <w:bCs/>
          <w:i/>
        </w:rPr>
        <w:t>progesteron</w:t>
      </w:r>
      <w:r w:rsidR="008F2E14">
        <w:rPr>
          <w:b/>
          <w:bCs/>
          <w:i/>
        </w:rPr>
        <w:t xml:space="preserve"> </w:t>
      </w:r>
      <w:r w:rsidR="008F2E14" w:rsidRPr="008F2E14">
        <w:rPr>
          <w:bCs/>
          <w:i/>
        </w:rPr>
        <w:t>– ovlivňuje</w:t>
      </w:r>
      <w:r w:rsidR="008F2E14">
        <w:rPr>
          <w:b/>
          <w:bCs/>
          <w:i/>
        </w:rPr>
        <w:t xml:space="preserve"> </w:t>
      </w:r>
      <w:r w:rsidR="008F2E14">
        <w:rPr>
          <w:bCs/>
          <w:i/>
        </w:rPr>
        <w:t>průběh těhotenství</w:t>
      </w:r>
    </w:p>
    <w:p w:rsidR="008F2E14" w:rsidRPr="00E62765" w:rsidRDefault="008F2E14" w:rsidP="008F2E14">
      <w:pPr>
        <w:pStyle w:val="Odstavecseseznamem"/>
        <w:rPr>
          <w:b/>
          <w:bCs/>
          <w:i/>
          <w:u w:val="single"/>
        </w:rPr>
      </w:pPr>
      <w:r w:rsidRPr="00E62765">
        <w:rPr>
          <w:b/>
          <w:bCs/>
          <w:i/>
          <w:u w:val="single"/>
        </w:rPr>
        <w:t>SOUSTAVA NERVOVÁ</w:t>
      </w:r>
      <w:r>
        <w:rPr>
          <w:b/>
          <w:bCs/>
          <w:i/>
          <w:u w:val="single"/>
        </w:rPr>
        <w:br/>
        <w:t>funkce</w:t>
      </w:r>
      <w:r w:rsidRPr="008F2E14">
        <w:rPr>
          <w:bCs/>
          <w:i/>
        </w:rPr>
        <w:t>: řídí činnost všech orgánů, umožňuje vnímat okolní prostředí</w:t>
      </w:r>
      <w:r>
        <w:rPr>
          <w:bCs/>
          <w:i/>
        </w:rPr>
        <w:t xml:space="preserve"> a vnitřní prostředí organismu</w:t>
      </w:r>
      <w:r w:rsidRPr="008F2E14">
        <w:rPr>
          <w:bCs/>
          <w:i/>
        </w:rPr>
        <w:t>, vytváří reakce na podněty</w:t>
      </w:r>
    </w:p>
    <w:p w:rsidR="008F2E14" w:rsidRPr="00E62765" w:rsidRDefault="008F2E14" w:rsidP="008F2E14">
      <w:pPr>
        <w:pStyle w:val="Odstavecseseznamem"/>
        <w:rPr>
          <w:bCs/>
          <w:i/>
        </w:rPr>
      </w:pPr>
      <w:r w:rsidRPr="008F2E14">
        <w:rPr>
          <w:b/>
          <w:bCs/>
          <w:i/>
        </w:rPr>
        <w:t>buňky:</w:t>
      </w:r>
      <w:r>
        <w:rPr>
          <w:bCs/>
          <w:i/>
        </w:rPr>
        <w:tab/>
        <w:t xml:space="preserve">nervové (NEURONY) - tělo a výběžky </w:t>
      </w:r>
      <w:r w:rsidRPr="00E62765">
        <w:rPr>
          <w:bCs/>
          <w:i/>
        </w:rPr>
        <w:t xml:space="preserve">- krátké </w:t>
      </w:r>
      <w:r>
        <w:rPr>
          <w:bCs/>
          <w:i/>
        </w:rPr>
        <w:t>(dendrity)</w:t>
      </w:r>
      <w:r w:rsidRPr="00E62765">
        <w:rPr>
          <w:bCs/>
          <w:i/>
        </w:rPr>
        <w:t xml:space="preserve"> - přivádějí vzruchy</w:t>
      </w:r>
      <w:r w:rsidRPr="00E62765">
        <w:rPr>
          <w:bCs/>
          <w:i/>
        </w:rPr>
        <w:br/>
      </w:r>
      <w:r w:rsidRPr="00E62765">
        <w:rPr>
          <w:bCs/>
          <w:i/>
        </w:rPr>
        <w:tab/>
      </w:r>
      <w:r w:rsidRPr="00E62765">
        <w:rPr>
          <w:bCs/>
          <w:i/>
        </w:rPr>
        <w:tab/>
      </w:r>
      <w:r w:rsidRPr="00E62765">
        <w:rPr>
          <w:bCs/>
          <w:i/>
        </w:rPr>
        <w:tab/>
      </w:r>
      <w:r w:rsidRPr="00E62765">
        <w:rPr>
          <w:bCs/>
          <w:i/>
        </w:rPr>
        <w:tab/>
      </w:r>
      <w:r w:rsidRPr="00E62765">
        <w:rPr>
          <w:bCs/>
          <w:i/>
        </w:rPr>
        <w:tab/>
      </w:r>
      <w:r>
        <w:rPr>
          <w:bCs/>
          <w:i/>
        </w:rPr>
        <w:t xml:space="preserve">        - dlouhý (neurit, axon) - odvádí vzruchy</w:t>
      </w:r>
      <w:r>
        <w:rPr>
          <w:bCs/>
          <w:i/>
        </w:rPr>
        <w:br/>
        <w:t xml:space="preserve">                                                     výběžky jsou obalené </w:t>
      </w:r>
      <w:r w:rsidRPr="008F2E14">
        <w:rPr>
          <w:b/>
          <w:bCs/>
          <w:i/>
        </w:rPr>
        <w:t>myelinovou pochvou</w:t>
      </w:r>
      <w:r>
        <w:rPr>
          <w:b/>
          <w:bCs/>
          <w:i/>
        </w:rPr>
        <w:t xml:space="preserve"> </w:t>
      </w:r>
      <w:r w:rsidRPr="008F2E14">
        <w:rPr>
          <w:bCs/>
          <w:i/>
        </w:rPr>
        <w:t>(</w:t>
      </w:r>
      <w:r>
        <w:rPr>
          <w:bCs/>
          <w:i/>
        </w:rPr>
        <w:t>zajišťuje vodivost)</w:t>
      </w:r>
      <w:r>
        <w:rPr>
          <w:bCs/>
          <w:i/>
        </w:rPr>
        <w:br/>
        <w:t xml:space="preserve">            </w:t>
      </w:r>
      <w:r w:rsidRPr="00E62765">
        <w:rPr>
          <w:bCs/>
          <w:i/>
        </w:rPr>
        <w:t>gliové – chrání a vyživují buňky</w:t>
      </w:r>
    </w:p>
    <w:p w:rsidR="008F2E14" w:rsidRPr="00E62765" w:rsidRDefault="008F2E14" w:rsidP="008F2E14">
      <w:pPr>
        <w:pStyle w:val="Odstavecseseznamem"/>
        <w:rPr>
          <w:bCs/>
          <w:i/>
        </w:rPr>
      </w:pPr>
      <w:r w:rsidRPr="00E62765">
        <w:rPr>
          <w:bCs/>
          <w:i/>
        </w:rPr>
        <w:t>tkáň nervová</w:t>
      </w:r>
      <w:r w:rsidR="0039703A">
        <w:rPr>
          <w:bCs/>
          <w:i/>
        </w:rPr>
        <w:t>: šedá hmota – těla neuronů</w:t>
      </w:r>
      <w:r w:rsidR="0039703A">
        <w:rPr>
          <w:bCs/>
          <w:i/>
        </w:rPr>
        <w:br/>
      </w:r>
      <w:r w:rsidR="0039703A">
        <w:rPr>
          <w:bCs/>
          <w:i/>
        </w:rPr>
        <w:tab/>
        <w:t xml:space="preserve">           </w:t>
      </w:r>
      <w:r w:rsidRPr="00E62765">
        <w:rPr>
          <w:bCs/>
          <w:i/>
        </w:rPr>
        <w:t>bílá hmota – axony s myelinovými pochvami</w:t>
      </w:r>
    </w:p>
    <w:p w:rsidR="008F2E14" w:rsidRPr="00E62765" w:rsidRDefault="008F2E14" w:rsidP="008F2E14">
      <w:pPr>
        <w:pStyle w:val="Odstavecseseznamem"/>
        <w:rPr>
          <w:bCs/>
          <w:i/>
        </w:rPr>
      </w:pPr>
      <w:r w:rsidRPr="00E62765">
        <w:rPr>
          <w:bCs/>
          <w:i/>
        </w:rPr>
        <w:t>orgány – mozek, mícha, nervy</w:t>
      </w:r>
    </w:p>
    <w:p w:rsidR="008F2E14" w:rsidRDefault="008F2E14" w:rsidP="008F2E14">
      <w:pPr>
        <w:pStyle w:val="Odstavecseseznamem"/>
        <w:rPr>
          <w:bCs/>
          <w:i/>
        </w:rPr>
      </w:pPr>
      <w:r w:rsidRPr="00E62765">
        <w:rPr>
          <w:bCs/>
          <w:i/>
        </w:rPr>
        <w:lastRenderedPageBreak/>
        <w:t xml:space="preserve">vzruch </w:t>
      </w:r>
      <w:r w:rsidR="0039703A">
        <w:rPr>
          <w:bCs/>
          <w:i/>
        </w:rPr>
        <w:t xml:space="preserve">(signál) </w:t>
      </w:r>
      <w:r w:rsidRPr="00E62765">
        <w:rPr>
          <w:bCs/>
          <w:i/>
        </w:rPr>
        <w:t>– bioelektrický proud šířící se po neuronu</w:t>
      </w:r>
      <w:r w:rsidRPr="00E62765">
        <w:rPr>
          <w:bCs/>
          <w:i/>
        </w:rPr>
        <w:br/>
        <w:t>s</w:t>
      </w:r>
      <w:r w:rsidR="0039703A">
        <w:rPr>
          <w:bCs/>
          <w:i/>
        </w:rPr>
        <w:t>ynapse – místa spojení neuronů (</w:t>
      </w:r>
      <w:r w:rsidRPr="00E62765">
        <w:rPr>
          <w:bCs/>
          <w:i/>
        </w:rPr>
        <w:t>axon jednoho</w:t>
      </w:r>
      <w:r w:rsidR="0039703A">
        <w:rPr>
          <w:bCs/>
          <w:i/>
        </w:rPr>
        <w:t xml:space="preserve"> </w:t>
      </w:r>
      <w:r w:rsidRPr="00E62765">
        <w:rPr>
          <w:bCs/>
          <w:i/>
        </w:rPr>
        <w:t>+</w:t>
      </w:r>
      <w:r w:rsidR="0039703A">
        <w:rPr>
          <w:bCs/>
          <w:i/>
        </w:rPr>
        <w:t xml:space="preserve"> dendrit nebo tělo druhého)</w:t>
      </w:r>
      <w:r w:rsidRPr="00E62765">
        <w:rPr>
          <w:bCs/>
          <w:i/>
        </w:rPr>
        <w:br/>
      </w:r>
      <w:r w:rsidR="0039703A">
        <w:rPr>
          <w:bCs/>
          <w:i/>
        </w:rPr>
        <w:t xml:space="preserve">                   </w:t>
      </w:r>
      <w:r w:rsidRPr="00E62765">
        <w:rPr>
          <w:bCs/>
          <w:i/>
        </w:rPr>
        <w:t>přenos vzruchu přes synapsi pomocí chemického přenašeče</w:t>
      </w:r>
    </w:p>
    <w:p w:rsidR="0039703A" w:rsidRPr="0039703A" w:rsidRDefault="0039703A" w:rsidP="0039703A">
      <w:pPr>
        <w:pStyle w:val="Odstavecseseznamem"/>
        <w:rPr>
          <w:b/>
          <w:bCs/>
          <w:i/>
          <w:u w:val="single"/>
        </w:rPr>
      </w:pPr>
      <w:r w:rsidRPr="00E62765">
        <w:rPr>
          <w:b/>
          <w:bCs/>
          <w:i/>
          <w:u w:val="single"/>
        </w:rPr>
        <w:t xml:space="preserve">Nervová </w:t>
      </w:r>
      <w:proofErr w:type="gramStart"/>
      <w:r w:rsidRPr="00E62765">
        <w:rPr>
          <w:b/>
          <w:bCs/>
          <w:i/>
          <w:u w:val="single"/>
        </w:rPr>
        <w:t xml:space="preserve">soustava </w:t>
      </w:r>
      <w:r>
        <w:rPr>
          <w:b/>
          <w:bCs/>
          <w:i/>
          <w:u w:val="single"/>
        </w:rPr>
        <w:t xml:space="preserve">: </w:t>
      </w:r>
      <w:r>
        <w:rPr>
          <w:bCs/>
          <w:i/>
        </w:rPr>
        <w:t>centrální</w:t>
      </w:r>
      <w:proofErr w:type="gramEnd"/>
      <w:r>
        <w:rPr>
          <w:bCs/>
          <w:i/>
        </w:rPr>
        <w:t xml:space="preserve"> (CNS)</w:t>
      </w:r>
      <w:r w:rsidRPr="0039703A">
        <w:rPr>
          <w:bCs/>
          <w:i/>
        </w:rPr>
        <w:t xml:space="preserve"> - mozek, mícha</w:t>
      </w:r>
      <w:r w:rsidRPr="0039703A">
        <w:rPr>
          <w:bCs/>
          <w:i/>
        </w:rPr>
        <w:br/>
      </w:r>
      <w:r w:rsidRPr="0039703A">
        <w:rPr>
          <w:bCs/>
          <w:i/>
        </w:rPr>
        <w:tab/>
      </w:r>
      <w:r>
        <w:rPr>
          <w:bCs/>
          <w:i/>
        </w:rPr>
        <w:t xml:space="preserve">                      periferní (PNS)</w:t>
      </w:r>
      <w:r w:rsidRPr="0039703A">
        <w:rPr>
          <w:bCs/>
          <w:i/>
        </w:rPr>
        <w:t xml:space="preserve"> - obvodové nervy</w:t>
      </w:r>
    </w:p>
    <w:p w:rsidR="0039703A" w:rsidRDefault="0039703A" w:rsidP="0039703A">
      <w:pPr>
        <w:pStyle w:val="Odstavecseseznamem"/>
        <w:rPr>
          <w:bCs/>
          <w:i/>
        </w:rPr>
      </w:pPr>
      <w:r>
        <w:rPr>
          <w:bCs/>
          <w:i/>
        </w:rPr>
        <w:t xml:space="preserve">         </w:t>
      </w:r>
      <w:r w:rsidRPr="00E62765">
        <w:rPr>
          <w:bCs/>
          <w:i/>
        </w:rPr>
        <w:t>obaly CNS: mozek – moz</w:t>
      </w:r>
      <w:r>
        <w:rPr>
          <w:bCs/>
          <w:i/>
        </w:rPr>
        <w:t>ková část lebky, mozkové pleny (tvrdá a dvě měkké)</w:t>
      </w:r>
      <w:r w:rsidRPr="00E62765">
        <w:rPr>
          <w:bCs/>
          <w:i/>
        </w:rPr>
        <w:br/>
        <w:t xml:space="preserve">                   </w:t>
      </w:r>
      <w:r>
        <w:rPr>
          <w:bCs/>
          <w:i/>
        </w:rPr>
        <w:t xml:space="preserve">        </w:t>
      </w:r>
      <w:r w:rsidRPr="00E62765">
        <w:rPr>
          <w:bCs/>
          <w:i/>
        </w:rPr>
        <w:t xml:space="preserve"> mícha – páteř, míšní pleny</w:t>
      </w:r>
    </w:p>
    <w:p w:rsidR="0039703A" w:rsidRPr="00E62765" w:rsidRDefault="0039703A" w:rsidP="0039703A">
      <w:pPr>
        <w:pStyle w:val="Odstavecseseznamem"/>
        <w:rPr>
          <w:bCs/>
          <w:i/>
        </w:rPr>
      </w:pPr>
    </w:p>
    <w:p w:rsidR="0039703A" w:rsidRPr="00E62765" w:rsidRDefault="0039703A" w:rsidP="0039703A">
      <w:pPr>
        <w:pStyle w:val="Odstavecseseznamem"/>
        <w:rPr>
          <w:b/>
          <w:bCs/>
          <w:i/>
          <w:u w:val="single"/>
        </w:rPr>
      </w:pPr>
      <w:r w:rsidRPr="00E62765">
        <w:rPr>
          <w:b/>
          <w:bCs/>
          <w:i/>
          <w:u w:val="single"/>
        </w:rPr>
        <w:t>Mícha</w:t>
      </w:r>
      <w:r>
        <w:rPr>
          <w:b/>
          <w:bCs/>
          <w:i/>
          <w:u w:val="single"/>
        </w:rPr>
        <w:t xml:space="preserve"> </w:t>
      </w:r>
      <w:r w:rsidRPr="0039703A">
        <w:rPr>
          <w:bCs/>
          <w:i/>
        </w:rPr>
        <w:t>– prochází páteří</w:t>
      </w:r>
    </w:p>
    <w:p w:rsidR="0039703A" w:rsidRDefault="0039703A" w:rsidP="0039703A">
      <w:pPr>
        <w:pStyle w:val="Odstavecseseznamem"/>
        <w:rPr>
          <w:bCs/>
          <w:i/>
        </w:rPr>
      </w:pPr>
      <w:r w:rsidRPr="00E62765">
        <w:rPr>
          <w:bCs/>
          <w:i/>
        </w:rPr>
        <w:t>nervová tkáň: bílá hmota – na povrchu</w:t>
      </w:r>
      <w:r w:rsidRPr="00E62765">
        <w:rPr>
          <w:bCs/>
          <w:i/>
        </w:rPr>
        <w:br/>
      </w:r>
      <w:r w:rsidRPr="00E62765">
        <w:rPr>
          <w:bCs/>
          <w:i/>
        </w:rPr>
        <w:tab/>
        <w:t xml:space="preserve">        </w:t>
      </w:r>
      <w:r>
        <w:rPr>
          <w:bCs/>
          <w:i/>
        </w:rPr>
        <w:t xml:space="preserve">   šedá hmota – uvnitř (tvar „motýla“)</w:t>
      </w:r>
      <w:r w:rsidRPr="00E62765">
        <w:rPr>
          <w:bCs/>
          <w:i/>
        </w:rPr>
        <w:br/>
        <w:t>centrální míšní kanál – vyplněn mozkomíšním mokem</w:t>
      </w:r>
      <w:r w:rsidRPr="00E62765">
        <w:rPr>
          <w:bCs/>
          <w:i/>
        </w:rPr>
        <w:br/>
        <w:t>výstup 31 párů míšních nervů</w:t>
      </w:r>
    </w:p>
    <w:p w:rsidR="0039703A" w:rsidRPr="00E62765" w:rsidRDefault="0039703A" w:rsidP="0039703A">
      <w:pPr>
        <w:pStyle w:val="Odstavecseseznamem"/>
        <w:rPr>
          <w:bCs/>
          <w:i/>
        </w:rPr>
      </w:pPr>
    </w:p>
    <w:p w:rsidR="008F2E14" w:rsidRPr="0039703A" w:rsidRDefault="0039703A" w:rsidP="0039703A">
      <w:pPr>
        <w:pStyle w:val="Odstavecseseznamem"/>
        <w:rPr>
          <w:bCs/>
          <w:i/>
        </w:rPr>
      </w:pPr>
      <w:r w:rsidRPr="00E62765">
        <w:rPr>
          <w:b/>
          <w:bCs/>
          <w:i/>
          <w:u w:val="single"/>
        </w:rPr>
        <w:t xml:space="preserve">Nervové dráhy – </w:t>
      </w:r>
      <w:r>
        <w:rPr>
          <w:bCs/>
          <w:i/>
        </w:rPr>
        <w:t>soubory nervových vláken (bílá hmota)</w:t>
      </w:r>
      <w:r w:rsidRPr="00E62765">
        <w:rPr>
          <w:bCs/>
          <w:i/>
        </w:rPr>
        <w:br/>
      </w:r>
      <w:r w:rsidRPr="00E62765">
        <w:rPr>
          <w:bCs/>
          <w:i/>
        </w:rPr>
        <w:tab/>
        <w:t>krátké – propojují jednotlivé části mozku</w:t>
      </w:r>
      <w:r w:rsidRPr="00E62765">
        <w:rPr>
          <w:bCs/>
          <w:i/>
        </w:rPr>
        <w:br/>
      </w:r>
      <w:r w:rsidRPr="00E62765">
        <w:rPr>
          <w:bCs/>
          <w:i/>
        </w:rPr>
        <w:tab/>
        <w:t>dlouhé – s</w:t>
      </w:r>
      <w:r>
        <w:rPr>
          <w:bCs/>
          <w:i/>
        </w:rPr>
        <w:t>pojují mozek a míchu: sestupné (motorické)</w:t>
      </w:r>
      <w:r w:rsidRPr="00E62765">
        <w:rPr>
          <w:bCs/>
          <w:i/>
        </w:rPr>
        <w:br/>
        <w:t xml:space="preserve">                                                                  </w:t>
      </w:r>
      <w:r>
        <w:rPr>
          <w:bCs/>
          <w:i/>
        </w:rPr>
        <w:t xml:space="preserve">      vzestupné (senzorické)</w:t>
      </w:r>
    </w:p>
    <w:p w:rsidR="0030420F" w:rsidRPr="00E209A7" w:rsidRDefault="0030420F" w:rsidP="0030420F">
      <w:pPr>
        <w:pStyle w:val="Odstavecseseznamem"/>
        <w:rPr>
          <w:bCs/>
          <w:i/>
          <w:u w:val="single"/>
        </w:rPr>
      </w:pPr>
    </w:p>
    <w:p w:rsidR="00C533B6" w:rsidRPr="00C533B6" w:rsidRDefault="00C533B6" w:rsidP="00C533B6">
      <w:pPr>
        <w:pStyle w:val="Odstavecseseznamem"/>
        <w:numPr>
          <w:ilvl w:val="0"/>
          <w:numId w:val="1"/>
        </w:numPr>
        <w:rPr>
          <w:color w:val="FF0000"/>
        </w:rPr>
      </w:pPr>
      <w:r w:rsidRPr="00C533B6">
        <w:rPr>
          <w:color w:val="FF0000"/>
        </w:rPr>
        <w:t xml:space="preserve">Doporučuji shlédnout krátká videa k: </w:t>
      </w:r>
    </w:p>
    <w:p w:rsidR="00C533B6" w:rsidRDefault="000D4D90" w:rsidP="00C533B6">
      <w:pPr>
        <w:pStyle w:val="Odstavecseseznamem"/>
      </w:pPr>
      <w:r>
        <w:t>ŘÍZENÍ A KOORDINACI TĚLA</w:t>
      </w:r>
      <w:r w:rsidR="00C533B6">
        <w:t xml:space="preserve">:  </w:t>
      </w:r>
      <w:hyperlink r:id="rId7" w:history="1">
        <w:r>
          <w:rPr>
            <w:rStyle w:val="Hypertextovodkaz"/>
          </w:rPr>
          <w:t>https://www.youtube.com/watch?v=BSvNz5tUxOQ&amp;list=PLu9YmWHGvyyv_FhObYocwjXMlPy_jEkDt&amp;index=10&amp;t=0s</w:t>
        </w:r>
      </w:hyperlink>
    </w:p>
    <w:p w:rsidR="00C533B6" w:rsidRDefault="000D4D90" w:rsidP="00C533B6">
      <w:pPr>
        <w:pStyle w:val="Odstavecseseznamem"/>
      </w:pPr>
      <w:r>
        <w:t>HORMONÁLNÍ</w:t>
      </w:r>
      <w:r w:rsidR="006A5742">
        <w:t xml:space="preserve"> SOUSTAVĚ</w:t>
      </w:r>
      <w:r w:rsidR="00C533B6">
        <w:t xml:space="preserve">:  </w:t>
      </w:r>
      <w:hyperlink r:id="rId8" w:history="1">
        <w:r>
          <w:rPr>
            <w:rStyle w:val="Hypertextovodkaz"/>
          </w:rPr>
          <w:t>https://www.youtube.com/watch?v=fv1I-6ConT0&amp;list=PLu9YmWHGvyyv_FhObYocwjXMlPy_jEkDt&amp;index=14</w:t>
        </w:r>
      </w:hyperlink>
    </w:p>
    <w:p w:rsidR="002D3017" w:rsidRPr="002D3017" w:rsidRDefault="002D3017" w:rsidP="002D3017">
      <w:pPr>
        <w:pStyle w:val="Odstavecseseznamem"/>
        <w:rPr>
          <w:rFonts w:ascii="Calibri" w:hAnsi="Calibri" w:cs="Calibri"/>
          <w:i/>
        </w:rPr>
      </w:pPr>
    </w:p>
    <w:p w:rsidR="00D737D4" w:rsidRDefault="00ED50E6" w:rsidP="00C0459C">
      <w:pPr>
        <w:pStyle w:val="Odstavecseseznamem"/>
        <w:numPr>
          <w:ilvl w:val="0"/>
          <w:numId w:val="1"/>
        </w:numPr>
      </w:pPr>
      <w:r>
        <w:t>Doplnit odpovědi do pracovních sešitů: stra</w:t>
      </w:r>
      <w:r w:rsidR="00F422D2">
        <w:t>na</w:t>
      </w:r>
      <w:r w:rsidR="009E4C70">
        <w:t xml:space="preserve"> </w:t>
      </w:r>
      <w:r w:rsidR="000D4D90">
        <w:t>40 – 42, 46</w:t>
      </w:r>
    </w:p>
    <w:p w:rsidR="00ED50E6" w:rsidRDefault="00D737D4" w:rsidP="00792742">
      <w:pPr>
        <w:pStyle w:val="Odstavecseseznamem"/>
        <w:numPr>
          <w:ilvl w:val="0"/>
          <w:numId w:val="1"/>
        </w:numPr>
      </w:pPr>
      <w:r>
        <w:t xml:space="preserve">Doporučuji k procvičení webové stránky </w:t>
      </w:r>
      <w:hyperlink r:id="rId9" w:history="1">
        <w:r>
          <w:rPr>
            <w:rStyle w:val="Hypertextovodkaz"/>
          </w:rPr>
          <w:t>https://programalf.com/alfbook/index.html?lng=cz</w:t>
        </w:r>
      </w:hyperlink>
      <w:r w:rsidR="00C0459C">
        <w:t xml:space="preserve"> </w:t>
      </w:r>
      <w:r>
        <w:t>.</w:t>
      </w:r>
    </w:p>
    <w:p w:rsidR="00D737D4" w:rsidRDefault="00D737D4" w:rsidP="00D737D4">
      <w:pPr>
        <w:pStyle w:val="Odstavecseseznamem"/>
      </w:pPr>
      <w:r>
        <w:t xml:space="preserve">Po otevření zadáte univerzální kód  </w:t>
      </w:r>
      <w:proofErr w:type="spellStart"/>
      <w:r w:rsidRPr="00D737D4">
        <w:rPr>
          <w:b/>
        </w:rPr>
        <w:t>ucimesedoma</w:t>
      </w:r>
      <w:proofErr w:type="spellEnd"/>
      <w:r>
        <w:rPr>
          <w:b/>
        </w:rPr>
        <w:t xml:space="preserve"> </w:t>
      </w:r>
      <w:r w:rsidRPr="00D737D4">
        <w:t>a</w:t>
      </w:r>
      <w:r>
        <w:t xml:space="preserve"> vyhledáte si příslušný ročník a předmět, který chcete procvičit (např. přírodopis) a vyberete si téma.</w:t>
      </w:r>
    </w:p>
    <w:p w:rsidR="00ED50E6" w:rsidRDefault="00ED50E6" w:rsidP="00ED50E6">
      <w:pPr>
        <w:pStyle w:val="Odstavecseseznamem"/>
        <w:numPr>
          <w:ilvl w:val="0"/>
          <w:numId w:val="1"/>
        </w:numPr>
      </w:pPr>
      <w:r>
        <w:t>Případné dotazy a nejasnosti zasílejte na můj pracovní e-mail.</w:t>
      </w:r>
    </w:p>
    <w:p w:rsidR="00F96B76" w:rsidRDefault="00194356" w:rsidP="00F96B76">
      <w:pPr>
        <w:ind w:left="360"/>
      </w:pPr>
      <w:r>
        <w:t>Děkuji za spolupráci</w:t>
      </w:r>
      <w:r w:rsidR="00940D14">
        <w:t xml:space="preserve"> a držte se. Nezapomínejte na pohyb a pobyt na čerstvém vzduchu. </w:t>
      </w:r>
    </w:p>
    <w:p w:rsidR="00F96B76" w:rsidRPr="00ED50E6" w:rsidRDefault="00F96B76" w:rsidP="00F96B76">
      <w:pPr>
        <w:ind w:left="360"/>
      </w:pPr>
      <w:r>
        <w:t xml:space="preserve">Miroslav </w:t>
      </w:r>
      <w:proofErr w:type="spellStart"/>
      <w:r>
        <w:t>Nešpořík</w:t>
      </w:r>
      <w:proofErr w:type="spellEnd"/>
    </w:p>
    <w:p w:rsidR="00C21D2F" w:rsidRPr="00ED50E6" w:rsidRDefault="00C21D2F" w:rsidP="00C21D2F">
      <w:pPr>
        <w:pStyle w:val="Odstavecseseznamem"/>
      </w:pPr>
    </w:p>
    <w:p w:rsidR="00C21D2F" w:rsidRDefault="00C21D2F" w:rsidP="00C21D2F">
      <w:pPr>
        <w:pStyle w:val="Odstavecseseznamem"/>
      </w:pPr>
    </w:p>
    <w:sectPr w:rsidR="00C21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4BA9"/>
    <w:multiLevelType w:val="hybridMultilevel"/>
    <w:tmpl w:val="B54E1196"/>
    <w:lvl w:ilvl="0" w:tplc="F328F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2E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68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747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19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E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98C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C6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DA1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D74DB"/>
    <w:multiLevelType w:val="hybridMultilevel"/>
    <w:tmpl w:val="9634D0CC"/>
    <w:lvl w:ilvl="0" w:tplc="A28C47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A27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A6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2AF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088F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8CC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4C5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96E3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F418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03498C"/>
    <w:multiLevelType w:val="hybridMultilevel"/>
    <w:tmpl w:val="A914092E"/>
    <w:lvl w:ilvl="0" w:tplc="A3CA04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825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B8E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D2D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E8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7AEA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487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0F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0B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83745"/>
    <w:multiLevelType w:val="hybridMultilevel"/>
    <w:tmpl w:val="102EFC58"/>
    <w:lvl w:ilvl="0" w:tplc="76144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D810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8854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064F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478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3E54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26E1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8BF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64C5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58721BE"/>
    <w:multiLevelType w:val="hybridMultilevel"/>
    <w:tmpl w:val="55700568"/>
    <w:lvl w:ilvl="0" w:tplc="DEA623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4857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4A18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80B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1651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E8DE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F238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A9D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0857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02D217A"/>
    <w:multiLevelType w:val="hybridMultilevel"/>
    <w:tmpl w:val="2E9EC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62D02"/>
    <w:multiLevelType w:val="hybridMultilevel"/>
    <w:tmpl w:val="9E3E5EBE"/>
    <w:lvl w:ilvl="0" w:tplc="2FB80D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029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8017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6FC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B647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7473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2A60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1A92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2AE3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A6A0FBE"/>
    <w:multiLevelType w:val="hybridMultilevel"/>
    <w:tmpl w:val="2CC28F00"/>
    <w:lvl w:ilvl="0" w:tplc="9B545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41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C5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65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2F2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69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36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86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7CF7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2F"/>
    <w:rsid w:val="000359B9"/>
    <w:rsid w:val="000B0F39"/>
    <w:rsid w:val="000D4D90"/>
    <w:rsid w:val="000D6A34"/>
    <w:rsid w:val="000E22A2"/>
    <w:rsid w:val="00123BFE"/>
    <w:rsid w:val="00194356"/>
    <w:rsid w:val="001D7148"/>
    <w:rsid w:val="002A55B6"/>
    <w:rsid w:val="002D3017"/>
    <w:rsid w:val="0030420F"/>
    <w:rsid w:val="00370A08"/>
    <w:rsid w:val="0039703A"/>
    <w:rsid w:val="004D3E42"/>
    <w:rsid w:val="00552C6D"/>
    <w:rsid w:val="005F6042"/>
    <w:rsid w:val="0067080C"/>
    <w:rsid w:val="006A5742"/>
    <w:rsid w:val="00792742"/>
    <w:rsid w:val="007C31E8"/>
    <w:rsid w:val="00853EE7"/>
    <w:rsid w:val="008F2E14"/>
    <w:rsid w:val="00903EAB"/>
    <w:rsid w:val="00940D14"/>
    <w:rsid w:val="00964C71"/>
    <w:rsid w:val="009E4C70"/>
    <w:rsid w:val="00AC5914"/>
    <w:rsid w:val="00B20C39"/>
    <w:rsid w:val="00BC0877"/>
    <w:rsid w:val="00C0459C"/>
    <w:rsid w:val="00C1734B"/>
    <w:rsid w:val="00C21D2F"/>
    <w:rsid w:val="00C533B6"/>
    <w:rsid w:val="00C61B38"/>
    <w:rsid w:val="00C677CA"/>
    <w:rsid w:val="00CF1E8C"/>
    <w:rsid w:val="00D14603"/>
    <w:rsid w:val="00D171E8"/>
    <w:rsid w:val="00D737D4"/>
    <w:rsid w:val="00DF52F1"/>
    <w:rsid w:val="00E209A7"/>
    <w:rsid w:val="00E22538"/>
    <w:rsid w:val="00E62AD0"/>
    <w:rsid w:val="00ED50E6"/>
    <w:rsid w:val="00F422D2"/>
    <w:rsid w:val="00F570B2"/>
    <w:rsid w:val="00F841D4"/>
    <w:rsid w:val="00F96B76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1D2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0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737D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37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1D2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0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737D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37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4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194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53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20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30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37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01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40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748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43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91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79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571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512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20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890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24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89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36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770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8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9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v1I-6ConT0&amp;list=PLu9YmWHGvyyv_FhObYocwjXMlPy_jEkDt&amp;index=1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BSvNz5tUxOQ&amp;list=PLu9YmWHGvyyv_FhObYocwjXMlPy_jEkDt&amp;index=10&amp;t=0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ogramalf.com/alfbook/index.html?lng=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EA3B-B655-471D-A5D9-54F1DBBF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mmm</cp:lastModifiedBy>
  <cp:revision>7</cp:revision>
  <dcterms:created xsi:type="dcterms:W3CDTF">2020-04-20T11:07:00Z</dcterms:created>
  <dcterms:modified xsi:type="dcterms:W3CDTF">2020-04-26T13:38:00Z</dcterms:modified>
</cp:coreProperties>
</file>